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活动日程安排（拟）</w:t>
      </w:r>
    </w:p>
    <w:tbl>
      <w:tblPr>
        <w:tblStyle w:val="3"/>
        <w:tblW w:w="906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2269"/>
        <w:gridCol w:w="2410"/>
        <w:gridCol w:w="25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4078" w:type="dxa"/>
            <w:gridSpan w:val="2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黑体" w:hAnsi="黑体" w:eastAsia="黑体" w:cs="仿宋"/>
                <w:color w:val="000000"/>
                <w:kern w:val="24"/>
                <w:sz w:val="32"/>
                <w:szCs w:val="32"/>
              </w:rPr>
            </w:pPr>
            <w:r>
              <w:rPr>
                <w:rFonts w:hint="eastAsia" w:ascii="黑体" w:hAnsi="黑体" w:eastAsia="黑体" w:cs="仿宋"/>
                <w:color w:val="000000"/>
                <w:kern w:val="24"/>
                <w:sz w:val="32"/>
                <w:szCs w:val="32"/>
              </w:rPr>
              <w:t>时  间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黑体" w:hAnsi="黑体" w:eastAsia="黑体" w:cs="仿宋"/>
                <w:color w:val="000000"/>
                <w:kern w:val="24"/>
                <w:sz w:val="32"/>
                <w:szCs w:val="32"/>
              </w:rPr>
            </w:pPr>
            <w:r>
              <w:rPr>
                <w:rFonts w:hint="eastAsia" w:ascii="黑体" w:hAnsi="黑体" w:eastAsia="黑体" w:cs="仿宋"/>
                <w:color w:val="000000"/>
                <w:kern w:val="24"/>
                <w:sz w:val="32"/>
                <w:szCs w:val="32"/>
              </w:rPr>
              <w:t>地  点</w:t>
            </w:r>
          </w:p>
        </w:tc>
        <w:tc>
          <w:tcPr>
            <w:tcW w:w="2573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黑体" w:hAnsi="黑体" w:eastAsia="黑体" w:cs="仿宋"/>
                <w:color w:val="000000"/>
                <w:kern w:val="24"/>
                <w:sz w:val="32"/>
                <w:szCs w:val="32"/>
              </w:rPr>
            </w:pPr>
            <w:r>
              <w:rPr>
                <w:rFonts w:hint="eastAsia" w:ascii="黑体" w:hAnsi="黑体" w:eastAsia="黑体" w:cs="仿宋"/>
                <w:color w:val="000000"/>
                <w:kern w:val="24"/>
                <w:sz w:val="32"/>
                <w:szCs w:val="32"/>
              </w:rPr>
              <w:t>内  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  <w:jc w:val="center"/>
        </w:trPr>
        <w:tc>
          <w:tcPr>
            <w:tcW w:w="1809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kern w:val="24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24"/>
                <w:sz w:val="32"/>
                <w:szCs w:val="32"/>
              </w:rPr>
              <w:t>7月</w:t>
            </w:r>
            <w:r>
              <w:rPr>
                <w:rFonts w:ascii="仿宋_GB2312" w:hAnsi="仿宋" w:eastAsia="仿宋_GB2312" w:cs="仿宋"/>
                <w:color w:val="000000"/>
                <w:kern w:val="24"/>
                <w:sz w:val="32"/>
                <w:szCs w:val="32"/>
              </w:rPr>
              <w:t>27</w:t>
            </w:r>
            <w:r>
              <w:rPr>
                <w:rFonts w:hint="eastAsia" w:ascii="仿宋_GB2312" w:hAnsi="仿宋" w:eastAsia="仿宋_GB2312" w:cs="仿宋"/>
                <w:color w:val="000000"/>
                <w:kern w:val="24"/>
                <w:sz w:val="32"/>
                <w:szCs w:val="32"/>
              </w:rPr>
              <w:t>日</w:t>
            </w:r>
          </w:p>
          <w:p>
            <w:pPr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kern w:val="24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24"/>
                <w:sz w:val="32"/>
                <w:szCs w:val="32"/>
              </w:rPr>
              <w:t>（星期二）</w:t>
            </w:r>
          </w:p>
        </w:tc>
        <w:tc>
          <w:tcPr>
            <w:tcW w:w="2269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kern w:val="24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24"/>
                <w:sz w:val="32"/>
                <w:szCs w:val="32"/>
              </w:rPr>
              <w:t>全天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kern w:val="24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24"/>
                <w:sz w:val="32"/>
                <w:szCs w:val="32"/>
              </w:rPr>
              <w:t>贵  阳</w:t>
            </w:r>
          </w:p>
        </w:tc>
        <w:tc>
          <w:tcPr>
            <w:tcW w:w="2573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kern w:val="24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24"/>
                <w:sz w:val="32"/>
                <w:szCs w:val="32"/>
              </w:rPr>
              <w:t>报到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809" w:type="dxa"/>
            <w:vMerge w:val="restart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kern w:val="24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24"/>
                <w:sz w:val="32"/>
                <w:szCs w:val="32"/>
              </w:rPr>
              <w:t>7月</w:t>
            </w:r>
            <w:r>
              <w:rPr>
                <w:rFonts w:ascii="仿宋_GB2312" w:hAnsi="仿宋" w:eastAsia="仿宋_GB2312" w:cs="仿宋"/>
                <w:color w:val="000000"/>
                <w:kern w:val="24"/>
                <w:sz w:val="32"/>
                <w:szCs w:val="32"/>
              </w:rPr>
              <w:t>28</w:t>
            </w:r>
            <w:r>
              <w:rPr>
                <w:rFonts w:hint="eastAsia" w:ascii="仿宋_GB2312" w:hAnsi="仿宋" w:eastAsia="仿宋_GB2312" w:cs="仿宋"/>
                <w:color w:val="000000"/>
                <w:kern w:val="24"/>
                <w:sz w:val="32"/>
                <w:szCs w:val="32"/>
              </w:rPr>
              <w:t>日</w:t>
            </w:r>
          </w:p>
          <w:p>
            <w:pPr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kern w:val="24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24"/>
                <w:sz w:val="32"/>
                <w:szCs w:val="32"/>
              </w:rPr>
              <w:t>（星期三）</w:t>
            </w:r>
          </w:p>
        </w:tc>
        <w:tc>
          <w:tcPr>
            <w:tcW w:w="2269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kern w:val="24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24"/>
                <w:sz w:val="32"/>
                <w:szCs w:val="32"/>
              </w:rPr>
              <w:t>9:00-10:30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>
            <w:pPr>
              <w:widowControl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kern w:val="24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24"/>
                <w:sz w:val="32"/>
                <w:szCs w:val="32"/>
              </w:rPr>
              <w:t>中国天眼科普基地</w:t>
            </w:r>
          </w:p>
        </w:tc>
        <w:tc>
          <w:tcPr>
            <w:tcW w:w="2573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kern w:val="24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24"/>
                <w:sz w:val="32"/>
                <w:szCs w:val="32"/>
              </w:rPr>
              <w:t>院士讲座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809" w:type="dxa"/>
            <w:vMerge w:val="continue"/>
            <w:shd w:val="clear" w:color="auto" w:fill="auto"/>
            <w:vAlign w:val="center"/>
          </w:tcPr>
          <w:p>
            <w:pPr>
              <w:widowControl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kern w:val="24"/>
                <w:sz w:val="32"/>
                <w:szCs w:val="32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>
            <w:pPr>
              <w:widowControl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kern w:val="24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24"/>
                <w:sz w:val="32"/>
                <w:szCs w:val="32"/>
              </w:rPr>
              <w:t>10:30-12:00</w:t>
            </w:r>
          </w:p>
        </w:tc>
        <w:tc>
          <w:tcPr>
            <w:tcW w:w="2410" w:type="dxa"/>
            <w:vMerge w:val="continue"/>
            <w:shd w:val="clear" w:color="auto" w:fill="auto"/>
            <w:vAlign w:val="center"/>
          </w:tcPr>
          <w:p>
            <w:pPr>
              <w:widowControl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kern w:val="24"/>
                <w:sz w:val="32"/>
                <w:szCs w:val="32"/>
              </w:rPr>
            </w:pPr>
          </w:p>
        </w:tc>
        <w:tc>
          <w:tcPr>
            <w:tcW w:w="2573" w:type="dxa"/>
            <w:shd w:val="clear" w:color="auto" w:fill="auto"/>
            <w:vAlign w:val="center"/>
          </w:tcPr>
          <w:p>
            <w:pPr>
              <w:widowControl w:val="0"/>
              <w:ind w:right="-105" w:rightChars="-5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kern w:val="24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24"/>
                <w:sz w:val="32"/>
                <w:szCs w:val="32"/>
              </w:rPr>
              <w:t>专家讲座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809" w:type="dxa"/>
            <w:vMerge w:val="continue"/>
            <w:shd w:val="clear" w:color="auto" w:fill="auto"/>
            <w:vAlign w:val="center"/>
          </w:tcPr>
          <w:p>
            <w:pPr>
              <w:widowControl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kern w:val="24"/>
                <w:sz w:val="32"/>
                <w:szCs w:val="32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>
            <w:pPr>
              <w:widowControl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kern w:val="24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24"/>
                <w:sz w:val="32"/>
                <w:szCs w:val="32"/>
              </w:rPr>
              <w:t>14:00-17:00</w:t>
            </w:r>
          </w:p>
        </w:tc>
        <w:tc>
          <w:tcPr>
            <w:tcW w:w="2410" w:type="dxa"/>
            <w:vMerge w:val="continue"/>
            <w:shd w:val="clear" w:color="auto" w:fill="auto"/>
            <w:vAlign w:val="center"/>
          </w:tcPr>
          <w:p>
            <w:pPr>
              <w:widowControl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kern w:val="24"/>
                <w:sz w:val="32"/>
                <w:szCs w:val="32"/>
              </w:rPr>
            </w:pPr>
          </w:p>
        </w:tc>
        <w:tc>
          <w:tcPr>
            <w:tcW w:w="2573" w:type="dxa"/>
            <w:shd w:val="clear" w:color="auto" w:fill="auto"/>
            <w:vAlign w:val="center"/>
          </w:tcPr>
          <w:p>
            <w:pPr>
              <w:widowControl w:val="0"/>
              <w:ind w:right="-105" w:rightChars="-5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kern w:val="24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24"/>
                <w:sz w:val="32"/>
                <w:szCs w:val="32"/>
              </w:rPr>
              <w:t>实践与交流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809" w:type="dxa"/>
            <w:vMerge w:val="restart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kern w:val="24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24"/>
                <w:sz w:val="32"/>
                <w:szCs w:val="32"/>
              </w:rPr>
              <w:t>7月</w:t>
            </w:r>
            <w:r>
              <w:rPr>
                <w:rFonts w:ascii="仿宋_GB2312" w:hAnsi="仿宋" w:eastAsia="仿宋_GB2312" w:cs="仿宋"/>
                <w:color w:val="000000"/>
                <w:kern w:val="24"/>
                <w:sz w:val="32"/>
                <w:szCs w:val="32"/>
              </w:rPr>
              <w:t>29</w:t>
            </w:r>
            <w:r>
              <w:rPr>
                <w:rFonts w:hint="eastAsia" w:ascii="仿宋_GB2312" w:hAnsi="仿宋" w:eastAsia="仿宋_GB2312" w:cs="仿宋"/>
                <w:color w:val="000000"/>
                <w:kern w:val="24"/>
                <w:sz w:val="32"/>
                <w:szCs w:val="32"/>
              </w:rPr>
              <w:t>日</w:t>
            </w:r>
          </w:p>
          <w:p>
            <w:pPr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kern w:val="24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24"/>
                <w:sz w:val="32"/>
                <w:szCs w:val="32"/>
              </w:rPr>
              <w:t>（星期四）</w:t>
            </w:r>
          </w:p>
        </w:tc>
        <w:tc>
          <w:tcPr>
            <w:tcW w:w="2269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kern w:val="24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24"/>
                <w:sz w:val="32"/>
                <w:szCs w:val="32"/>
              </w:rPr>
              <w:t>9:00-10:30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>
            <w:pPr>
              <w:widowControl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kern w:val="24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24"/>
                <w:sz w:val="32"/>
                <w:szCs w:val="32"/>
              </w:rPr>
              <w:t>中国天眼科普基地</w:t>
            </w:r>
          </w:p>
        </w:tc>
        <w:tc>
          <w:tcPr>
            <w:tcW w:w="2573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kern w:val="24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24"/>
                <w:sz w:val="32"/>
                <w:szCs w:val="32"/>
              </w:rPr>
              <w:t>专家讲座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809" w:type="dxa"/>
            <w:vMerge w:val="continue"/>
            <w:shd w:val="clear" w:color="auto" w:fill="auto"/>
            <w:vAlign w:val="center"/>
          </w:tcPr>
          <w:p>
            <w:pPr>
              <w:widowControl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kern w:val="24"/>
                <w:sz w:val="32"/>
                <w:szCs w:val="32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>
            <w:pPr>
              <w:widowControl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kern w:val="24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24"/>
                <w:sz w:val="32"/>
                <w:szCs w:val="32"/>
              </w:rPr>
              <w:t>10:30-12:00</w:t>
            </w:r>
          </w:p>
        </w:tc>
        <w:tc>
          <w:tcPr>
            <w:tcW w:w="2410" w:type="dxa"/>
            <w:vMerge w:val="continue"/>
            <w:shd w:val="clear" w:color="auto" w:fill="auto"/>
            <w:vAlign w:val="center"/>
          </w:tcPr>
          <w:p>
            <w:pPr>
              <w:widowControl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kern w:val="24"/>
                <w:sz w:val="32"/>
                <w:szCs w:val="32"/>
              </w:rPr>
            </w:pPr>
          </w:p>
        </w:tc>
        <w:tc>
          <w:tcPr>
            <w:tcW w:w="2573" w:type="dxa"/>
            <w:shd w:val="clear" w:color="auto" w:fill="auto"/>
            <w:vAlign w:val="center"/>
          </w:tcPr>
          <w:p>
            <w:pPr>
              <w:widowControl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kern w:val="24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24"/>
                <w:sz w:val="32"/>
                <w:szCs w:val="32"/>
              </w:rPr>
              <w:t>分组讨论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4" w:hRule="atLeast"/>
          <w:jc w:val="center"/>
        </w:trPr>
        <w:tc>
          <w:tcPr>
            <w:tcW w:w="1809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kern w:val="24"/>
                <w:sz w:val="32"/>
                <w:szCs w:val="32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kern w:val="24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24"/>
                <w:sz w:val="32"/>
                <w:szCs w:val="32"/>
              </w:rPr>
              <w:t>14:00-17:00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widowControl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kern w:val="24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24"/>
                <w:sz w:val="32"/>
                <w:szCs w:val="32"/>
              </w:rPr>
              <w:t>南仁东事迹馆</w:t>
            </w:r>
          </w:p>
          <w:p>
            <w:pPr>
              <w:widowControl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kern w:val="24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24"/>
                <w:sz w:val="32"/>
                <w:szCs w:val="32"/>
              </w:rPr>
              <w:t>国际天文体验馆</w:t>
            </w:r>
          </w:p>
        </w:tc>
        <w:tc>
          <w:tcPr>
            <w:tcW w:w="2573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kern w:val="24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24"/>
                <w:sz w:val="32"/>
                <w:szCs w:val="32"/>
              </w:rPr>
              <w:t>实践与交流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809" w:type="dxa"/>
            <w:vMerge w:val="restart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kern w:val="24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24"/>
                <w:sz w:val="32"/>
                <w:szCs w:val="32"/>
              </w:rPr>
              <w:t>7月</w:t>
            </w:r>
            <w:r>
              <w:rPr>
                <w:rFonts w:ascii="仿宋_GB2312" w:hAnsi="仿宋" w:eastAsia="仿宋_GB2312" w:cs="仿宋"/>
                <w:color w:val="000000"/>
                <w:kern w:val="24"/>
                <w:sz w:val="32"/>
                <w:szCs w:val="32"/>
              </w:rPr>
              <w:t>30</w:t>
            </w:r>
            <w:r>
              <w:rPr>
                <w:rFonts w:hint="eastAsia" w:ascii="仿宋_GB2312" w:hAnsi="仿宋" w:eastAsia="仿宋_GB2312" w:cs="仿宋"/>
                <w:color w:val="000000"/>
                <w:kern w:val="24"/>
                <w:sz w:val="32"/>
                <w:szCs w:val="32"/>
              </w:rPr>
              <w:t>日</w:t>
            </w:r>
          </w:p>
          <w:p>
            <w:pPr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kern w:val="24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24"/>
                <w:sz w:val="32"/>
                <w:szCs w:val="32"/>
              </w:rPr>
              <w:t>（星期五）</w:t>
            </w:r>
          </w:p>
        </w:tc>
        <w:tc>
          <w:tcPr>
            <w:tcW w:w="2269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kern w:val="24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24"/>
                <w:sz w:val="32"/>
                <w:szCs w:val="32"/>
              </w:rPr>
              <w:t>9:00-12:00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>
            <w:pPr>
              <w:widowControl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kern w:val="24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24"/>
                <w:sz w:val="32"/>
                <w:szCs w:val="32"/>
              </w:rPr>
              <w:t>中国天眼科普基地</w:t>
            </w:r>
          </w:p>
        </w:tc>
        <w:tc>
          <w:tcPr>
            <w:tcW w:w="2573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kern w:val="24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24"/>
                <w:sz w:val="32"/>
                <w:szCs w:val="32"/>
              </w:rPr>
              <w:t>校长论坛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809" w:type="dxa"/>
            <w:vMerge w:val="continue"/>
            <w:shd w:val="clear" w:color="auto" w:fill="auto"/>
            <w:vAlign w:val="center"/>
          </w:tcPr>
          <w:p>
            <w:pPr>
              <w:widowControl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kern w:val="24"/>
                <w:sz w:val="32"/>
                <w:szCs w:val="32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>
            <w:pPr>
              <w:widowControl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kern w:val="24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24"/>
                <w:sz w:val="32"/>
                <w:szCs w:val="32"/>
              </w:rPr>
              <w:t>14:00-17:00</w:t>
            </w:r>
          </w:p>
        </w:tc>
        <w:tc>
          <w:tcPr>
            <w:tcW w:w="2410" w:type="dxa"/>
            <w:vMerge w:val="continue"/>
            <w:shd w:val="clear" w:color="auto" w:fill="auto"/>
            <w:vAlign w:val="center"/>
          </w:tcPr>
          <w:p>
            <w:pPr>
              <w:widowControl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kern w:val="24"/>
                <w:sz w:val="32"/>
                <w:szCs w:val="32"/>
              </w:rPr>
            </w:pPr>
          </w:p>
        </w:tc>
        <w:tc>
          <w:tcPr>
            <w:tcW w:w="2573" w:type="dxa"/>
            <w:shd w:val="clear" w:color="auto" w:fill="auto"/>
            <w:vAlign w:val="center"/>
          </w:tcPr>
          <w:p>
            <w:pPr>
              <w:widowControl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kern w:val="24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24"/>
                <w:sz w:val="32"/>
                <w:szCs w:val="32"/>
              </w:rPr>
              <w:t>实践与交流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1809" w:type="dxa"/>
            <w:vMerge w:val="restart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kern w:val="24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24"/>
                <w:sz w:val="32"/>
                <w:szCs w:val="32"/>
              </w:rPr>
              <w:t>7月</w:t>
            </w:r>
            <w:r>
              <w:rPr>
                <w:rFonts w:ascii="仿宋_GB2312" w:hAnsi="仿宋" w:eastAsia="仿宋_GB2312" w:cs="仿宋"/>
                <w:color w:val="000000"/>
                <w:kern w:val="24"/>
                <w:sz w:val="32"/>
                <w:szCs w:val="32"/>
              </w:rPr>
              <w:t>31</w:t>
            </w:r>
            <w:r>
              <w:rPr>
                <w:rFonts w:hint="eastAsia" w:ascii="仿宋_GB2312" w:hAnsi="仿宋" w:eastAsia="仿宋_GB2312" w:cs="仿宋"/>
                <w:color w:val="000000"/>
                <w:kern w:val="24"/>
                <w:sz w:val="32"/>
                <w:szCs w:val="32"/>
              </w:rPr>
              <w:t>日</w:t>
            </w:r>
          </w:p>
          <w:p>
            <w:pPr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kern w:val="24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24"/>
                <w:sz w:val="32"/>
                <w:szCs w:val="32"/>
              </w:rPr>
              <w:t>（星期六）</w:t>
            </w:r>
          </w:p>
        </w:tc>
        <w:tc>
          <w:tcPr>
            <w:tcW w:w="2269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kern w:val="24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24"/>
                <w:sz w:val="32"/>
                <w:szCs w:val="32"/>
              </w:rPr>
              <w:t>9:00-12:00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kern w:val="24"/>
                <w:sz w:val="32"/>
                <w:szCs w:val="32"/>
              </w:rPr>
            </w:pPr>
          </w:p>
        </w:tc>
        <w:tc>
          <w:tcPr>
            <w:tcW w:w="2573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kern w:val="24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24"/>
                <w:sz w:val="32"/>
                <w:szCs w:val="32"/>
              </w:rPr>
              <w:t>前往遵义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1809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kern w:val="24"/>
                <w:sz w:val="32"/>
                <w:szCs w:val="32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kern w:val="24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24"/>
                <w:sz w:val="32"/>
                <w:szCs w:val="32"/>
              </w:rPr>
              <w:t>14:00-17:00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kern w:val="24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24"/>
                <w:sz w:val="32"/>
                <w:szCs w:val="32"/>
              </w:rPr>
              <w:t>遵义会议会址</w:t>
            </w:r>
          </w:p>
        </w:tc>
        <w:tc>
          <w:tcPr>
            <w:tcW w:w="2573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kern w:val="24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24"/>
                <w:sz w:val="32"/>
                <w:szCs w:val="32"/>
              </w:rPr>
              <w:t>党史教育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8" w:hRule="atLeast"/>
          <w:jc w:val="center"/>
        </w:trPr>
        <w:tc>
          <w:tcPr>
            <w:tcW w:w="1809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kern w:val="24"/>
                <w:sz w:val="32"/>
                <w:szCs w:val="32"/>
              </w:rPr>
            </w:pPr>
            <w:r>
              <w:rPr>
                <w:rFonts w:ascii="仿宋_GB2312" w:hAnsi="仿宋" w:eastAsia="仿宋_GB2312" w:cs="仿宋"/>
                <w:color w:val="000000"/>
                <w:kern w:val="24"/>
                <w:sz w:val="32"/>
                <w:szCs w:val="32"/>
              </w:rPr>
              <w:t>8</w:t>
            </w:r>
            <w:r>
              <w:rPr>
                <w:rFonts w:hint="eastAsia" w:ascii="仿宋_GB2312" w:hAnsi="仿宋" w:eastAsia="仿宋_GB2312" w:cs="仿宋"/>
                <w:color w:val="000000"/>
                <w:kern w:val="24"/>
                <w:sz w:val="32"/>
                <w:szCs w:val="32"/>
              </w:rPr>
              <w:t>月</w:t>
            </w:r>
            <w:r>
              <w:rPr>
                <w:rFonts w:ascii="仿宋_GB2312" w:hAnsi="仿宋" w:eastAsia="仿宋_GB2312" w:cs="仿宋"/>
                <w:color w:val="000000"/>
                <w:kern w:val="24"/>
                <w:sz w:val="32"/>
                <w:szCs w:val="32"/>
              </w:rPr>
              <w:t>1</w:t>
            </w:r>
            <w:r>
              <w:rPr>
                <w:rFonts w:hint="eastAsia" w:ascii="仿宋_GB2312" w:hAnsi="仿宋" w:eastAsia="仿宋_GB2312" w:cs="仿宋"/>
                <w:color w:val="000000"/>
                <w:kern w:val="24"/>
                <w:sz w:val="32"/>
                <w:szCs w:val="32"/>
              </w:rPr>
              <w:t>日</w:t>
            </w:r>
          </w:p>
          <w:p>
            <w:pPr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kern w:val="24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24"/>
                <w:sz w:val="32"/>
                <w:szCs w:val="32"/>
              </w:rPr>
              <w:t>（星期日）</w:t>
            </w:r>
          </w:p>
        </w:tc>
        <w:tc>
          <w:tcPr>
            <w:tcW w:w="2269" w:type="dxa"/>
            <w:shd w:val="clear" w:color="auto" w:fill="auto"/>
            <w:vAlign w:val="center"/>
          </w:tcPr>
          <w:p>
            <w:pPr>
              <w:widowControl w:val="0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kern w:val="24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24"/>
                <w:sz w:val="32"/>
                <w:szCs w:val="32"/>
              </w:rPr>
              <w:t>全天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kern w:val="24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24"/>
                <w:sz w:val="32"/>
                <w:szCs w:val="32"/>
              </w:rPr>
              <w:t>遵  义</w:t>
            </w:r>
          </w:p>
        </w:tc>
        <w:tc>
          <w:tcPr>
            <w:tcW w:w="2573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kern w:val="24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24"/>
                <w:sz w:val="32"/>
                <w:szCs w:val="32"/>
              </w:rPr>
              <w:t>实践与交流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1809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kern w:val="24"/>
                <w:sz w:val="32"/>
                <w:szCs w:val="32"/>
              </w:rPr>
            </w:pPr>
            <w:r>
              <w:rPr>
                <w:rFonts w:ascii="仿宋_GB2312" w:hAnsi="仿宋" w:eastAsia="仿宋_GB2312" w:cs="仿宋"/>
                <w:color w:val="000000"/>
                <w:kern w:val="24"/>
                <w:sz w:val="32"/>
                <w:szCs w:val="32"/>
              </w:rPr>
              <w:t>8</w:t>
            </w:r>
            <w:r>
              <w:rPr>
                <w:rFonts w:hint="eastAsia" w:ascii="仿宋_GB2312" w:hAnsi="仿宋" w:eastAsia="仿宋_GB2312" w:cs="仿宋"/>
                <w:color w:val="000000"/>
                <w:kern w:val="24"/>
                <w:sz w:val="32"/>
                <w:szCs w:val="32"/>
              </w:rPr>
              <w:t>月</w:t>
            </w:r>
            <w:r>
              <w:rPr>
                <w:rFonts w:ascii="仿宋_GB2312" w:hAnsi="仿宋" w:eastAsia="仿宋_GB2312" w:cs="仿宋"/>
                <w:color w:val="000000"/>
                <w:kern w:val="24"/>
                <w:sz w:val="32"/>
                <w:szCs w:val="32"/>
              </w:rPr>
              <w:t>2</w:t>
            </w:r>
            <w:r>
              <w:rPr>
                <w:rFonts w:hint="eastAsia" w:ascii="仿宋_GB2312" w:hAnsi="仿宋" w:eastAsia="仿宋_GB2312" w:cs="仿宋"/>
                <w:color w:val="000000"/>
                <w:kern w:val="24"/>
                <w:sz w:val="32"/>
                <w:szCs w:val="32"/>
              </w:rPr>
              <w:t>日</w:t>
            </w:r>
          </w:p>
          <w:p>
            <w:pPr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kern w:val="24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24"/>
                <w:sz w:val="32"/>
                <w:szCs w:val="32"/>
              </w:rPr>
              <w:t>（星期一）</w:t>
            </w:r>
          </w:p>
        </w:tc>
        <w:tc>
          <w:tcPr>
            <w:tcW w:w="2269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kern w:val="24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24"/>
                <w:sz w:val="32"/>
                <w:szCs w:val="32"/>
              </w:rPr>
              <w:t>全天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kern w:val="24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24"/>
                <w:sz w:val="32"/>
                <w:szCs w:val="32"/>
              </w:rPr>
              <w:t>遵  义</w:t>
            </w:r>
          </w:p>
        </w:tc>
        <w:tc>
          <w:tcPr>
            <w:tcW w:w="2573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kern w:val="24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24"/>
                <w:sz w:val="32"/>
                <w:szCs w:val="32"/>
              </w:rPr>
              <w:t>疏散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Source Han Sans CN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F62B55"/>
    <w:rsid w:val="68F62B5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2021-06-22T06:30:00Z</dcterms:created>
  <dc:creator>Administrator</dc:creator>
  <cp:lastModifiedBy>Administrator</cp:lastModifiedBy>
  <dcterms:modified xsi:type="dcterms:W3CDTF">2021-06-22T06:34:31Z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