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活动日程安排（拟）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9"/>
        <w:gridCol w:w="2410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078" w:type="dxa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24"/>
                <w:sz w:val="32"/>
                <w:szCs w:val="32"/>
              </w:rPr>
              <w:t>时  间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24"/>
                <w:sz w:val="32"/>
                <w:szCs w:val="32"/>
              </w:rPr>
              <w:t>地  点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24"/>
                <w:sz w:val="32"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7月</w:t>
            </w:r>
            <w:r>
              <w:rPr>
                <w:rFonts w:ascii="仿宋_GB2312" w:hAnsi="仿宋" w:eastAsia="仿宋_GB2312" w:cs="仿宋"/>
                <w:color w:val="000000"/>
                <w:kern w:val="24"/>
                <w:sz w:val="32"/>
                <w:szCs w:val="32"/>
              </w:rPr>
              <w:t>27</w:t>
            </w: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日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（星期二）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全天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贵  阳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7月</w:t>
            </w:r>
            <w:r>
              <w:rPr>
                <w:rFonts w:ascii="仿宋_GB2312" w:hAnsi="仿宋" w:eastAsia="仿宋_GB2312" w:cs="仿宋"/>
                <w:color w:val="000000"/>
                <w:kern w:val="24"/>
                <w:sz w:val="32"/>
                <w:szCs w:val="32"/>
              </w:rPr>
              <w:t>28</w:t>
            </w: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日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（星期三）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9:00-10:30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中国天眼科普基地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院士讲座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10:30-12:00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 w:val="0"/>
              <w:ind w:right="-105" w:rightChars="-5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14:00-17:00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 w:val="0"/>
              <w:ind w:right="-105" w:rightChars="-5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实践与交流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7月</w:t>
            </w:r>
            <w:r>
              <w:rPr>
                <w:rFonts w:ascii="仿宋_GB2312" w:hAnsi="仿宋" w:eastAsia="仿宋_GB2312" w:cs="仿宋"/>
                <w:color w:val="000000"/>
                <w:kern w:val="24"/>
                <w:sz w:val="32"/>
                <w:szCs w:val="32"/>
              </w:rPr>
              <w:t>29</w:t>
            </w: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日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（星期四）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9:00-10:30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中国天眼科普基地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10:30-12:00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14:00-17:00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南仁东事迹馆</w:t>
            </w:r>
          </w:p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国际天文体验馆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实践与交流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7月</w:t>
            </w:r>
            <w:r>
              <w:rPr>
                <w:rFonts w:ascii="仿宋_GB2312" w:hAnsi="仿宋" w:eastAsia="仿宋_GB2312" w:cs="仿宋"/>
                <w:color w:val="000000"/>
                <w:kern w:val="24"/>
                <w:sz w:val="32"/>
                <w:szCs w:val="32"/>
              </w:rPr>
              <w:t>30</w:t>
            </w: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日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（星期五）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9:00-12:00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中国天眼科普基地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校长论坛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14:00-17:00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实践与交流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7月</w:t>
            </w:r>
            <w:r>
              <w:rPr>
                <w:rFonts w:ascii="仿宋_GB2312" w:hAnsi="仿宋" w:eastAsia="仿宋_GB2312" w:cs="仿宋"/>
                <w:color w:val="000000"/>
                <w:kern w:val="24"/>
                <w:sz w:val="32"/>
                <w:szCs w:val="32"/>
              </w:rPr>
              <w:t>31</w:t>
            </w: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日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（星期六）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9:00-12:00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前往遵义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14:00-17:00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遵义会议会址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24"/>
                <w:sz w:val="32"/>
                <w:szCs w:val="32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"/>
                <w:color w:val="000000"/>
                <w:kern w:val="24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日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（星期日）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全天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遵  义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实践与交流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color w:val="000000"/>
                <w:kern w:val="24"/>
                <w:sz w:val="32"/>
                <w:szCs w:val="32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"/>
                <w:color w:val="000000"/>
                <w:kern w:val="24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日</w:t>
            </w:r>
          </w:p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（星期一）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全天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遵  义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4"/>
                <w:sz w:val="32"/>
                <w:szCs w:val="32"/>
              </w:rPr>
              <w:t>疏散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ource Han Sans C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2B55"/>
    <w:rsid w:val="68F62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2021-06-22T06:30:00Z</dcterms:created>
  <dc:creator>Administrator</dc:creator>
  <cp:lastModifiedBy>Administrator</cp:lastModifiedBy>
  <dcterms:modified xsi:type="dcterms:W3CDTF">2021-06-22T06:34:31Z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